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9:30 a.m.</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Fourth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July 6</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150</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Praise the Lord! Praise God in his sanctuary; praise him in his mighty heavens! Praise him for his mighty deeds; praise him according to his excellent greatness! Praise him with trumpet sound; praise him with lute and harp! Praise him with tambourine and dance; praise him with strings and pipe! Praise him with sounding cymbals; praise him with loud clashing cymbals!  Let everything that has breath praise the Lord! Praise the Lord!</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Holy, Holy, Holy</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134</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Fonts w:ascii="Source Serif 4" w:cs="Source Serif 4" w:eastAsia="Source Serif 4" w:hAnsi="Source Serif 4"/>
          <w:sz w:val="18"/>
          <w:szCs w:val="18"/>
          <w:rtl w:val="0"/>
        </w:rPr>
        <w:t xml:space="preserve">Silent Prayer</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Psalm 30</w:t>
        <w:tab/>
        <w:t xml:space="preserve">Pew Bible 461</w:t>
        <w:tab/>
        <w:t xml:space="preserve">Galatians 6:7-16</w:t>
        <w:tab/>
        <w:t xml:space="preserve">Pew Bible 975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w:t>
      </w:r>
      <w:r w:rsidDel="00000000" w:rsidR="00000000" w:rsidRPr="00000000">
        <w:rPr>
          <w:rFonts w:ascii="Source Serif 4" w:cs="Source Serif 4" w:eastAsia="Source Serif 4" w:hAnsi="Source Serif 4"/>
          <w:color w:val="000000"/>
          <w:sz w:val="18"/>
          <w:szCs w:val="18"/>
          <w:rtl w:val="0"/>
        </w:rPr>
        <w:t xml:space="preserve"> Creed</w:t>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Whiter Than Snow</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425</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Maybe Less is More</w:t>
        <w:tab/>
        <w:t xml:space="preserve">Matthew 6</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811</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What Can Wash Away My Sin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557</w:t>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Celebration of the Lord’s Supper</w:t>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330200</wp:posOffset>
                </wp:positionH>
                <wp:positionV relativeFrom="paragraph">
                  <wp:posOffset>45720</wp:posOffset>
                </wp:positionV>
                <wp:extent cx="3409950" cy="348107"/>
                <wp:effectExtent b="0" l="0" r="0" t="0"/>
                <wp:wrapSquare wrapText="bothSides" distB="45720" distT="45720" distL="114300" distR="114300"/>
                <wp:docPr id="18"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330200</wp:posOffset>
                </wp:positionH>
                <wp:positionV relativeFrom="paragraph">
                  <wp:posOffset>45720</wp:posOffset>
                </wp:positionV>
                <wp:extent cx="3409950" cy="348107"/>
                <wp:effectExtent b="0" l="0" r="0" t="0"/>
                <wp:wrapSquare wrapText="bothSides" distB="45720" distT="45720" distL="114300" distR="114300"/>
                <wp:docPr id="18"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09950" cy="348107"/>
                        </a:xfrm>
                        <a:prstGeom prst="rect"/>
                        <a:ln/>
                      </pic:spPr>
                    </pic:pic>
                  </a:graphicData>
                </a:graphic>
              </wp:anchor>
            </w:drawing>
          </mc:Fallback>
        </mc:AlternateConten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July 6</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July 13</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 </w:t>
        <w:tab/>
        <w:t xml:space="preserve">Council Meeting</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Thurs</w:t>
        <w:tab/>
        <w:t xml:space="preserve">9:00 a.m.</w:t>
        <w:tab/>
        <w:t xml:space="preserve">Women’s Morning Bible Study</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9:30 a.m. </w:t>
        <w:tab/>
        <w:t xml:space="preserve">Worship Service</w:t>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3524250</wp:posOffset>
            </wp:positionH>
            <wp:positionV relativeFrom="paragraph">
              <wp:posOffset>242430</wp:posOffset>
            </wp:positionV>
            <wp:extent cx="390525" cy="447675"/>
            <wp:effectExtent b="0" l="0" r="0" t="0"/>
            <wp:wrapSquare wrapText="bothSides" distB="114300" distT="114300" distL="114300" distR="114300"/>
            <wp:docPr id="19" name="image1.jpg"/>
            <a:graphic>
              <a:graphicData uri="http://schemas.openxmlformats.org/drawingml/2006/picture">
                <pic:pic>
                  <pic:nvPicPr>
                    <pic:cNvPr id="0" name="image1.jpg"/>
                    <pic:cNvPicPr preferRelativeResize="0"/>
                  </pic:nvPicPr>
                  <pic:blipFill>
                    <a:blip r:embed="rId8"/>
                    <a:srcRect b="38256" l="35648" r="34490" t="38058"/>
                    <a:stretch>
                      <a:fillRect/>
                    </a:stretch>
                  </pic:blipFill>
                  <pic:spPr>
                    <a:xfrm>
                      <a:off x="0" y="0"/>
                      <a:ext cx="390525" cy="447675"/>
                    </a:xfrm>
                    <a:prstGeom prst="rect"/>
                    <a:ln/>
                  </pic:spPr>
                </pic:pic>
              </a:graphicData>
            </a:graphic>
          </wp:anchor>
        </w:drawing>
      </w:r>
    </w:p>
    <w:p w:rsidR="00000000" w:rsidDel="00000000" w:rsidP="00000000" w:rsidRDefault="00000000" w:rsidRPr="00000000" w14:paraId="0000002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VBS: </w:t>
      </w:r>
      <w:r w:rsidDel="00000000" w:rsidR="00000000" w:rsidRPr="00000000">
        <w:rPr>
          <w:rFonts w:ascii="Source Serif 4" w:cs="Source Serif 4" w:eastAsia="Source Serif 4" w:hAnsi="Source Serif 4"/>
          <w:sz w:val="18"/>
          <w:szCs w:val="18"/>
          <w:rtl w:val="0"/>
        </w:rPr>
        <w:t xml:space="preserve">Countdown is on for VBS! In two weeks we will begin our week-long adventure with Pre-K through 6th graders. They’ll learn about Jesus being their “True North”. He provided salvation from our sins. He’s our friend walking through this wild life with us. Sign up and invite your friends!</w:t>
      </w:r>
    </w:p>
    <w:p w:rsidR="00000000" w:rsidDel="00000000" w:rsidP="00000000" w:rsidRDefault="00000000" w:rsidRPr="00000000" w14:paraId="00000021">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Colson Fellows: </w:t>
      </w:r>
      <w:r w:rsidDel="00000000" w:rsidR="00000000" w:rsidRPr="00000000">
        <w:rPr>
          <w:rFonts w:ascii="Source Serif 4" w:cs="Source Serif 4" w:eastAsia="Source Serif 4" w:hAnsi="Source Serif 4"/>
          <w:sz w:val="18"/>
          <w:szCs w:val="18"/>
          <w:rtl w:val="0"/>
        </w:rPr>
        <w:t xml:space="preserve">Gain Wisdom, Live Faithfully, Act Courageously. The Gospel isn’t a formula you apply to your life; it’s the Story you’re meant to inhabit. Prayerfully consider being part of the 2025-2026 class of Colson Fellows. Deadline has been extended until </w:t>
      </w:r>
      <w:r w:rsidDel="00000000" w:rsidR="00000000" w:rsidRPr="00000000">
        <w:rPr>
          <w:rFonts w:ascii="Source Serif 4" w:cs="Source Serif 4" w:eastAsia="Source Serif 4" w:hAnsi="Source Serif 4"/>
          <w:b w:val="1"/>
          <w:sz w:val="18"/>
          <w:szCs w:val="18"/>
          <w:rtl w:val="0"/>
        </w:rPr>
        <w:t xml:space="preserve">July 7, 2025.</w:t>
      </w:r>
      <w:r w:rsidDel="00000000" w:rsidR="00000000" w:rsidRPr="00000000">
        <w:rPr>
          <w:rFonts w:ascii="Source Serif 4" w:cs="Source Serif 4" w:eastAsia="Source Serif 4" w:hAnsi="Source Serif 4"/>
          <w:sz w:val="18"/>
          <w:szCs w:val="18"/>
          <w:rtl w:val="0"/>
        </w:rPr>
        <w:t xml:space="preserve"> Contact Stacy Ness 701-361-7053 or stacylness@gmail.com or visit with our newest Colson Fellows: Ron Ness and Kaylie Young.</w:t>
      </w:r>
    </w:p>
    <w:p w:rsidR="00000000" w:rsidDel="00000000" w:rsidP="00000000" w:rsidRDefault="00000000" w:rsidRPr="00000000" w14:paraId="00000023">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Young Adult Bible Study: </w:t>
      </w:r>
      <w:r w:rsidDel="00000000" w:rsidR="00000000" w:rsidRPr="00000000">
        <w:rPr>
          <w:rFonts w:ascii="Source Serif 4" w:cs="Source Serif 4" w:eastAsia="Source Serif 4" w:hAnsi="Source Serif 4"/>
          <w:sz w:val="18"/>
          <w:szCs w:val="18"/>
          <w:rtl w:val="0"/>
        </w:rPr>
        <w:t xml:space="preserve">Another session of the young adult Bible Study at Patenaude’s home is being held TONIGHT at 6-8 p.m.</w:t>
      </w:r>
    </w:p>
    <w:p w:rsidR="00000000" w:rsidDel="00000000" w:rsidP="00000000" w:rsidRDefault="00000000" w:rsidRPr="00000000" w14:paraId="00000025">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317500</wp:posOffset>
                </wp:positionH>
                <wp:positionV relativeFrom="paragraph">
                  <wp:posOffset>45720</wp:posOffset>
                </wp:positionV>
                <wp:extent cx="2755265" cy="451211"/>
                <wp:effectExtent b="0" l="0" r="0" t="0"/>
                <wp:wrapSquare wrapText="bothSides" distB="45720" distT="45720" distL="114300" distR="114300"/>
                <wp:docPr id="17" name=""/>
                <a:graphic>
                  <a:graphicData uri="http://schemas.microsoft.com/office/word/2010/wordprocessingShape">
                    <wps:wsp>
                      <wps:cNvSpPr/>
                      <wps:cNvPr id="2" name="Shape 2"/>
                      <wps:spPr>
                        <a:xfrm>
                          <a:off x="3987450" y="3317400"/>
                          <a:ext cx="2717100" cy="4329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w:t>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ANNIVERSARY</w:t>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9</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th - </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Keegan and Laura Murphy</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317500</wp:posOffset>
                </wp:positionH>
                <wp:positionV relativeFrom="paragraph">
                  <wp:posOffset>45720</wp:posOffset>
                </wp:positionV>
                <wp:extent cx="2755265" cy="451211"/>
                <wp:effectExtent b="0" l="0" r="0" t="0"/>
                <wp:wrapSquare wrapText="bothSides" distB="45720" distT="45720" distL="114300" distR="114300"/>
                <wp:docPr id="17"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755265" cy="451211"/>
                        </a:xfrm>
                        <a:prstGeom prst="rect"/>
                        <a:ln/>
                      </pic:spPr>
                    </pic:pic>
                  </a:graphicData>
                </a:graphic>
              </wp:anchor>
            </w:drawing>
          </mc:Fallback>
        </mc:AlternateContent>
      </w:r>
    </w:p>
    <w:p w:rsidR="00000000" w:rsidDel="00000000" w:rsidP="00000000" w:rsidRDefault="00000000" w:rsidRPr="00000000" w14:paraId="0000002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Jennifer Ness</w:t>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Reader next Sunday</w:t>
      </w:r>
      <w:r w:rsidDel="00000000" w:rsidR="00000000" w:rsidRPr="00000000">
        <w:rPr>
          <w:rFonts w:ascii="Source Serif 4" w:cs="Source Serif 4" w:eastAsia="Source Serif 4" w:hAnsi="Source Serif 4"/>
          <w:sz w:val="18"/>
          <w:szCs w:val="18"/>
          <w:rtl w:val="0"/>
        </w:rPr>
        <w:t xml:space="preserve">: Tammy Jones</w:t>
      </w: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Ushers next Sunday: </w:t>
      </w:r>
      <w:r w:rsidDel="00000000" w:rsidR="00000000" w:rsidRPr="00000000">
        <w:rPr>
          <w:rFonts w:ascii="Source Serif 4" w:cs="Source Serif 4" w:eastAsia="Source Serif 4" w:hAnsi="Source Serif 4"/>
          <w:sz w:val="18"/>
          <w:szCs w:val="18"/>
          <w:rtl w:val="0"/>
        </w:rPr>
        <w:t xml:space="preserve">Sam and Jan Vangsness</w:t>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Custodians for </w:t>
      </w:r>
      <w:r w:rsidDel="00000000" w:rsidR="00000000" w:rsidRPr="00000000">
        <w:rPr>
          <w:rFonts w:ascii="Source Serif 4" w:cs="Source Serif 4" w:eastAsia="Source Serif 4" w:hAnsi="Source Serif 4"/>
          <w:sz w:val="18"/>
          <w:szCs w:val="18"/>
          <w:rtl w:val="0"/>
        </w:rPr>
        <w:t xml:space="preserve">July: Berge Family</w: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0">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I1Phe/8ROzVtkcR6CjShZIRF5A==">CgMxLjAyCGguZ2pkZ3hzMgloLjMwajB6bGw4AHIhMVdrNjFmNkVudW5rYUlrOElEQ2ltdjBmdDBsQzNvQVY4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