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Twenty-Second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November 9</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98:1-3</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Oh sing to the Lord a new song, for he has done marvelous things! His right hand and his holy arm have worked salvation for him. The Lord has made known his salvation; he has revealed his righteousness in the sight of the nations. He has remembered his steadfast love and faithfulness to the house of Israel. All the ends of the earth have seen the salvation of our God.</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Ye Servants of God, Your Master Proclaim</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175</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Lord, we confess to you that we have sinned against you with our hands, our mouths, and our thoughts. We have failed to love you with all our hearts, souls, and minds and have failed to love our neighbor as ourselves. Not only have we done what you prohibit, we have failed to do what you have commanded. We are sorry and ask for your forgiveness. Amen.</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2 Thessalonians 2:1–8, 13–17</w:t>
        <w:tab/>
        <w:t xml:space="preserve">Pew Bible 989</w:t>
        <w:tab/>
        <w:t xml:space="preserve">Luke 20:27-40</w:t>
        <w:tab/>
        <w:t xml:space="preserve">Pew Bible 880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I Am Trusting Thee, Lord Jesus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576</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Guest Speaker</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Great Is Thy Faithfulness</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559</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285751</wp:posOffset>
                </wp:positionH>
                <wp:positionV relativeFrom="paragraph">
                  <wp:posOffset>26677</wp:posOffset>
                </wp:positionV>
                <wp:extent cx="3467100" cy="405257"/>
                <wp:effectExtent b="0" l="0" r="0" t="0"/>
                <wp:wrapSquare wrapText="bothSides" distB="45720" distT="45720" distL="114300" distR="114300"/>
                <wp:docPr id="35"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285751</wp:posOffset>
                </wp:positionH>
                <wp:positionV relativeFrom="paragraph">
                  <wp:posOffset>26677</wp:posOffset>
                </wp:positionV>
                <wp:extent cx="3467100" cy="405257"/>
                <wp:effectExtent b="0" l="0" r="0" t="0"/>
                <wp:wrapSquare wrapText="bothSides" distB="45720" distT="45720" distL="114300" distR="114300"/>
                <wp:docPr id="35"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67100" cy="405257"/>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November 9</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November 16</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Thurs</w:t>
        <w:tab/>
        <w:t xml:space="preserve">9:00 a.m.</w:t>
        <w:tab/>
        <w:t xml:space="preserve">Women’s Morning Bible Study</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1">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Love Offering: </w:t>
      </w:r>
      <w:r w:rsidDel="00000000" w:rsidR="00000000" w:rsidRPr="00000000">
        <w:rPr>
          <w:rFonts w:ascii="Source Serif 4" w:cs="Source Serif 4" w:eastAsia="Source Serif 4" w:hAnsi="Source Serif 4"/>
          <w:sz w:val="18"/>
          <w:szCs w:val="18"/>
          <w:rtl w:val="0"/>
        </w:rPr>
        <w:t xml:space="preserve">We are going to give a financial gift and personalized Bible to the soon to be married couple, Cort and Libby. If you would like to contribute to this gift, talk to Stephanie or venmo her at @stephanie-patenaude-1 </w:t>
      </w:r>
    </w:p>
    <w:p w:rsidR="00000000" w:rsidDel="00000000" w:rsidP="00000000" w:rsidRDefault="00000000" w:rsidRPr="00000000" w14:paraId="00000022">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Baby Shower: </w:t>
      </w:r>
      <w:r w:rsidDel="00000000" w:rsidR="00000000" w:rsidRPr="00000000">
        <w:rPr>
          <w:rFonts w:ascii="Source Serif 4" w:cs="Source Serif 4" w:eastAsia="Source Serif 4" w:hAnsi="Source Serif 4"/>
          <w:sz w:val="18"/>
          <w:szCs w:val="18"/>
          <w:rtl w:val="0"/>
        </w:rPr>
        <w:t xml:space="preserve">Esther Richardson is having a baby!! We are excited to have a shower celebrating this new little one and parents on November 30th at 2:00 p.m. </w:t>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Thanksgiving Baskets: </w:t>
      </w:r>
      <w:r w:rsidDel="00000000" w:rsidR="00000000" w:rsidRPr="00000000">
        <w:rPr>
          <w:rFonts w:ascii="Source Serif 4" w:cs="Source Serif 4" w:eastAsia="Source Serif 4" w:hAnsi="Source Serif 4"/>
          <w:sz w:val="18"/>
          <w:szCs w:val="18"/>
          <w:rtl w:val="0"/>
        </w:rPr>
        <w:t xml:space="preserve">We are signed up to contribute 20 cans of green beans, 20 boxes of stuffing, and 20 packets of gravy for the annual Thanksgiving food baskets. If you would like to contribute- talk to Pastor Ryan or sign up in the Narthex.</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sz w:val="18"/>
          <w:szCs w:val="18"/>
          <w:rtl w:val="0"/>
        </w:rPr>
        <w:t xml:space="preserve">OCC: </w:t>
      </w:r>
      <w:r w:rsidDel="00000000" w:rsidR="00000000" w:rsidRPr="00000000">
        <w:rPr>
          <w:rFonts w:ascii="Source Serif 4" w:cs="Source Serif 4" w:eastAsia="Source Serif 4" w:hAnsi="Source Serif 4"/>
          <w:sz w:val="18"/>
          <w:szCs w:val="18"/>
          <w:rtl w:val="0"/>
        </w:rPr>
        <w:t xml:space="preserve">Thank you to everyone who has taken an OCC box to fill! You can start bringing them back and placing them in the Narthex! We will have designated drop-off times next week for people to bring their boxes throughout the week with the final date being November 24th. </w:t>
      </w: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Pie for Fly: </w:t>
      </w:r>
      <w:r w:rsidDel="00000000" w:rsidR="00000000" w:rsidRPr="00000000">
        <w:rPr>
          <w:rFonts w:ascii="Source Serif 4" w:cs="Source Serif 4" w:eastAsia="Source Serif 4" w:hAnsi="Source Serif 4"/>
          <w:sz w:val="18"/>
          <w:szCs w:val="18"/>
          <w:rtl w:val="0"/>
        </w:rPr>
        <w:t xml:space="preserve">Thanksgiving Pie and coffee orders have begun! Apple pies $20, pumpkin pies $15, and coffee $20/lb. Baking day will be November 22nd!</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October Monthly Giving: </w:t>
      </w:r>
      <w:r w:rsidDel="00000000" w:rsidR="00000000" w:rsidRPr="00000000">
        <w:rPr>
          <w:rFonts w:ascii="Source Serif 4" w:cs="Source Serif 4" w:eastAsia="Source Serif 4" w:hAnsi="Source Serif 4"/>
          <w:sz w:val="18"/>
          <w:szCs w:val="18"/>
          <w:rtl w:val="0"/>
        </w:rPr>
        <w:t xml:space="preserve">$10,524.13 | Monthly Budgeted Total: $10,116.33</w:t>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Yearly Total Giving</w:t>
      </w:r>
      <w:r w:rsidDel="00000000" w:rsidR="00000000" w:rsidRPr="00000000">
        <w:rPr>
          <w:rFonts w:ascii="Source Serif 4" w:cs="Source Serif 4" w:eastAsia="Source Serif 4" w:hAnsi="Source Serif 4"/>
          <w:sz w:val="18"/>
          <w:szCs w:val="18"/>
          <w:rtl w:val="0"/>
        </w:rPr>
        <w:t xml:space="preserve"> $117,381.82 | Monthly Budgeted Total: $101,163.30</w:t>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273051</wp:posOffset>
                </wp:positionH>
                <wp:positionV relativeFrom="paragraph">
                  <wp:posOffset>26677</wp:posOffset>
                </wp:positionV>
                <wp:extent cx="2812415" cy="1058330"/>
                <wp:effectExtent b="0" l="0" r="0" t="0"/>
                <wp:wrapSquare wrapText="bothSides" distB="45720" distT="45720" distL="114300" distR="114300"/>
                <wp:docPr id="34" name=""/>
                <a:graphic>
                  <a:graphicData uri="http://schemas.microsoft.com/office/word/2010/wordprocessingShape">
                    <wps:wsp>
                      <wps:cNvSpPr/>
                      <wps:cNvPr id="2" name="Shape 2"/>
                      <wps:spPr>
                        <a:xfrm>
                          <a:off x="3987450" y="3240900"/>
                          <a:ext cx="2717100" cy="1011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 Lucas Guiles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Rachel Strand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11th - Michael Strand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12th- Catriona (CJ)</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12th - Bob and Viola Schrader</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273051</wp:posOffset>
                </wp:positionH>
                <wp:positionV relativeFrom="paragraph">
                  <wp:posOffset>26677</wp:posOffset>
                </wp:positionV>
                <wp:extent cx="2812415" cy="1058330"/>
                <wp:effectExtent b="0" l="0" r="0" t="0"/>
                <wp:wrapSquare wrapText="bothSides" distB="45720" distT="45720" distL="114300" distR="114300"/>
                <wp:docPr id="34"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812415" cy="1058330"/>
                        </a:xfrm>
                        <a:prstGeom prst="rect"/>
                        <a:ln/>
                      </pic:spPr>
                    </pic:pic>
                  </a:graphicData>
                </a:graphic>
              </wp:anchor>
            </w:drawing>
          </mc:Fallback>
        </mc:AlternateContent>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Brenna Berge</w:t>
      </w:r>
    </w:p>
    <w:p w:rsidR="00000000" w:rsidDel="00000000" w:rsidP="00000000" w:rsidRDefault="00000000" w:rsidRPr="00000000" w14:paraId="0000003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Michael and Melissa Lynnes</w:t>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November: Patenaude Family</w:t>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50">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5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5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5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9ZY4cVKNnGwMo/zmruYDTIJW9Q==">CgMxLjAyCGguZ2pkZ3hzMgloLjMwajB6bGw4AHIhMU05LXcyMkY4NURUY01udWNrWlJ0VjIzTE5pMkt6bWJJ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