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Seventeenth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October 5</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34:1-3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I will bless the Lord at all times; his praise shall continually be in my mouth. My soul makes its boast in the Lord; let the humble hear and be glad. Oh, magnify the Lord with me, and let us exalt his name together!</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All Things Bright and Beautiful</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373</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Fonts w:ascii="Source Serif 4" w:cs="Source Serif 4" w:eastAsia="Source Serif 4" w:hAnsi="Source Serif 4"/>
          <w:sz w:val="18"/>
          <w:szCs w:val="18"/>
          <w:rtl w:val="0"/>
        </w:rPr>
        <w:t xml:space="preserve">Silent Prayer</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Psalm 62</w:t>
        <w:tab/>
        <w:t xml:space="preserve">Pew Bible 479</w:t>
        <w:tab/>
        <w:t xml:space="preserve">Luke 17:1-10</w:t>
        <w:tab/>
        <w:t xml:space="preserve">Pew Bible 876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Nicene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Break Thou the Bread of Life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257</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All In</w:t>
        <w:tab/>
        <w:t xml:space="preserve">Romans 12:1</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947</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More Love to Thee, O Christ</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462</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Celebration of the Lord’s Supper</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295275</wp:posOffset>
                </wp:positionH>
                <wp:positionV relativeFrom="paragraph">
                  <wp:posOffset>36198</wp:posOffset>
                </wp:positionV>
                <wp:extent cx="3448050" cy="386207"/>
                <wp:effectExtent b="0" l="0" r="0" t="0"/>
                <wp:wrapSquare wrapText="bothSides" distB="45720" distT="45720" distL="114300" distR="114300"/>
                <wp:docPr id="29"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295275</wp:posOffset>
                </wp:positionH>
                <wp:positionV relativeFrom="paragraph">
                  <wp:posOffset>36198</wp:posOffset>
                </wp:positionV>
                <wp:extent cx="3448050" cy="386207"/>
                <wp:effectExtent b="0" l="0" r="0" t="0"/>
                <wp:wrapSquare wrapText="bothSides" distB="45720" distT="45720" distL="114300" distR="114300"/>
                <wp:docPr id="29"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48050" cy="386207"/>
                        </a:xfrm>
                        <a:prstGeom prst="rect"/>
                        <a:ln/>
                      </pic:spPr>
                    </pic:pic>
                  </a:graphicData>
                </a:graphic>
              </wp:anchor>
            </w:drawing>
          </mc:Fallback>
        </mc:AlternateConten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October 5</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October 12</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ab/>
        <w:t xml:space="preserve">Potblessing meal following the service!</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w:t>
        <w:tab/>
        <w:t xml:space="preserve">Council Meeting</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22">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9:00 a.m.</w:t>
        <w:tab/>
        <w:t xml:space="preserve">Women’s Morning Bible Study</w:t>
      </w:r>
    </w:p>
    <w:p w:rsidR="00000000" w:rsidDel="00000000" w:rsidP="00000000" w:rsidRDefault="00000000" w:rsidRPr="00000000" w14:paraId="00000023">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Sat</w:t>
        <w:tab/>
        <w:t xml:space="preserve">5:30 p.m.</w:t>
        <w:tab/>
        <w:t xml:space="preserve">REEL CHILI NIGHT!</w:t>
      </w:r>
    </w:p>
    <w:p w:rsidR="00000000" w:rsidDel="00000000" w:rsidP="00000000" w:rsidRDefault="00000000" w:rsidRPr="00000000" w14:paraId="00000024">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5">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3438525</wp:posOffset>
            </wp:positionH>
            <wp:positionV relativeFrom="paragraph">
              <wp:posOffset>223380</wp:posOffset>
            </wp:positionV>
            <wp:extent cx="679006" cy="679006"/>
            <wp:effectExtent b="0" l="0" r="0" t="0"/>
            <wp:wrapSquare wrapText="bothSides" distB="114300" distT="114300" distL="114300" distR="114300"/>
            <wp:docPr id="30"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79006" cy="679006"/>
                    </a:xfrm>
                    <a:prstGeom prst="rect"/>
                    <a:ln/>
                  </pic:spPr>
                </pic:pic>
              </a:graphicData>
            </a:graphic>
          </wp:anchor>
        </w:drawing>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2026 serving survey: </w:t>
      </w:r>
      <w:r w:rsidDel="00000000" w:rsidR="00000000" w:rsidRPr="00000000">
        <w:rPr>
          <w:rFonts w:ascii="Source Serif 4" w:cs="Source Serif 4" w:eastAsia="Source Serif 4" w:hAnsi="Source Serif 4"/>
          <w:sz w:val="18"/>
          <w:szCs w:val="18"/>
          <w:rtl w:val="0"/>
        </w:rPr>
        <w:t xml:space="preserve">Have you been wondering how you might be able to serve in our congregation? We have a survey with all sorts of opportunities listed on how you can get involved. It includes Bible studies, mowing, cleaning, scripture reading, teaching Sunday School, and so much more! We compile the results and put them into a serving book. We ask for EVERYONE, men and women, to fill out this survey.</w:t>
      </w:r>
    </w:p>
    <w:p w:rsidR="00000000" w:rsidDel="00000000" w:rsidP="00000000" w:rsidRDefault="00000000" w:rsidRPr="00000000" w14:paraId="0000002A">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sz w:val="18"/>
          <w:szCs w:val="18"/>
          <w:rtl w:val="0"/>
        </w:rPr>
        <w:t xml:space="preserve">REEL CHILI NIGHT: </w:t>
      </w:r>
      <w:r w:rsidDel="00000000" w:rsidR="00000000" w:rsidRPr="00000000">
        <w:rPr>
          <w:rFonts w:ascii="Source Serif 4" w:cs="Source Serif 4" w:eastAsia="Source Serif 4" w:hAnsi="Source Serif 4"/>
          <w:sz w:val="18"/>
          <w:szCs w:val="18"/>
          <w:rtl w:val="0"/>
        </w:rPr>
        <w:t xml:space="preserve">This Saturday is the chili feed and movie on the lawn! The chili feed will begin at 5:30 p.m. Bring your own chili to WOW the crowd and win the best chili! Then we will end the night with the movie “Family Camp” on the church lawn! The movie will start at 6:30 p.m. We will be taking a free-will offering to give to Allison Solseth. Invite your friends! Let’s bless Allie with a financial gift and have a fun evening together!</w:t>
      </w: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Cookies: </w:t>
      </w:r>
      <w:r w:rsidDel="00000000" w:rsidR="00000000" w:rsidRPr="00000000">
        <w:rPr>
          <w:rFonts w:ascii="Source Serif 4" w:cs="Source Serif 4" w:eastAsia="Source Serif 4" w:hAnsi="Source Serif 4"/>
          <w:sz w:val="18"/>
          <w:szCs w:val="18"/>
          <w:rtl w:val="0"/>
        </w:rPr>
        <w:t xml:space="preserve">Another month of signups for cookie fellowship are in the Narthex!</w:t>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282576</wp:posOffset>
                </wp:positionH>
                <wp:positionV relativeFrom="paragraph">
                  <wp:posOffset>36198</wp:posOffset>
                </wp:positionV>
                <wp:extent cx="2793365" cy="1119293"/>
                <wp:effectExtent b="0" l="0" r="0" t="0"/>
                <wp:wrapSquare wrapText="bothSides" distB="45720" distT="45720" distL="114300" distR="114300"/>
                <wp:docPr id="28" name=""/>
                <a:graphic>
                  <a:graphicData uri="http://schemas.microsoft.com/office/word/2010/wordprocessingShape">
                    <wps:wsp>
                      <wps:cNvSpPr/>
                      <wps:cNvPr id="2" name="Shape 2"/>
                      <wps:spPr>
                        <a:xfrm>
                          <a:off x="3987450" y="3083100"/>
                          <a:ext cx="2717100" cy="10782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Stacy 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Remi Vangsness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Mark &amp; Heidi Larsen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6th- Lucas &amp; Jill Mauch</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9th - Mike &amp; Karla Jostad</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282576</wp:posOffset>
                </wp:positionH>
                <wp:positionV relativeFrom="paragraph">
                  <wp:posOffset>36198</wp:posOffset>
                </wp:positionV>
                <wp:extent cx="2793365" cy="1119293"/>
                <wp:effectExtent b="0" l="0" r="0" t="0"/>
                <wp:wrapSquare wrapText="bothSides" distB="45720" distT="45720" distL="114300" distR="114300"/>
                <wp:docPr id="28"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793365" cy="1119293"/>
                        </a:xfrm>
                        <a:prstGeom prst="rect"/>
                        <a:ln/>
                      </pic:spPr>
                    </pic:pic>
                  </a:graphicData>
                </a:graphic>
              </wp:anchor>
            </w:drawing>
          </mc:Fallback>
        </mc:AlternateContent>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Sarah Sannes</w:t>
      </w:r>
    </w:p>
    <w:p w:rsidR="00000000" w:rsidDel="00000000" w:rsidP="00000000" w:rsidRDefault="00000000" w:rsidRPr="00000000" w14:paraId="0000003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Kent Sannes and Caleb Holt</w:t>
      </w:r>
    </w:p>
    <w:p w:rsidR="00000000" w:rsidDel="00000000" w:rsidP="00000000" w:rsidRDefault="00000000" w:rsidRPr="00000000" w14:paraId="0000003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October: Debby and Michael &amp; Lynn Strand</w:t>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D">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SB5zuFgBKsyT8tEvG3fR6DIf6A==">CgMxLjAyCGguZ2pkZ3hzMgloLjMwajB6bGw4AHIhMW4ySHpsWW1LZkJWRktSMWE1dVlvWTdnYzUxdnZwcGx6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